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813" w:rsidRDefault="00E03813" w:rsidP="00E03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813" w:rsidRDefault="00E03813" w:rsidP="00E038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03813" w:rsidRDefault="00E03813" w:rsidP="00E03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03813" w:rsidRDefault="00E03813" w:rsidP="00E0381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03813" w:rsidRDefault="00E03813" w:rsidP="00E03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03813" w:rsidRDefault="00E03813" w:rsidP="00E038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03813" w:rsidRDefault="00E03813" w:rsidP="00E038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-21-8/2045</w:t>
      </w:r>
    </w:p>
    <w:p w:rsidR="00B228C5" w:rsidRDefault="00E03813" w:rsidP="00E038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961AC0">
        <w:rPr>
          <w:rFonts w:ascii="Times New Roman" w:hAnsi="Times New Roman" w:cs="Times New Roman"/>
          <w:b/>
          <w:sz w:val="28"/>
          <w:szCs w:val="28"/>
          <w:lang w:val="uk-UA"/>
        </w:rPr>
        <w:t>Глімбоцькій</w:t>
      </w:r>
      <w:proofErr w:type="spellEnd"/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1AC0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04BA9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62F3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B228C5" w:rsidRPr="00735F57" w:rsidRDefault="0008635B" w:rsidP="00E038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</w:t>
      </w:r>
      <w:r w:rsidR="00E96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635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61AC0">
        <w:rPr>
          <w:rFonts w:ascii="Times New Roman" w:hAnsi="Times New Roman" w:cs="Times New Roman"/>
          <w:sz w:val="28"/>
          <w:szCs w:val="28"/>
          <w:lang w:val="uk-UA"/>
        </w:rPr>
        <w:t>Глімбоцькій</w:t>
      </w:r>
      <w:proofErr w:type="spellEnd"/>
      <w:r w:rsidR="00961AC0">
        <w:rPr>
          <w:rFonts w:ascii="Times New Roman" w:hAnsi="Times New Roman" w:cs="Times New Roman"/>
          <w:sz w:val="28"/>
          <w:szCs w:val="28"/>
          <w:lang w:val="uk-UA"/>
        </w:rPr>
        <w:t xml:space="preserve"> Тетяні Володимирівні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735F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735F57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Pr="004E67F9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</w:t>
      </w:r>
      <w:r w:rsidR="002410D4">
        <w:rPr>
          <w:sz w:val="28"/>
          <w:szCs w:val="28"/>
          <w:lang w:val="uk-UA"/>
        </w:rPr>
        <w:t>та передачі</w:t>
      </w:r>
      <w:r w:rsidRPr="004E67F9">
        <w:rPr>
          <w:sz w:val="28"/>
          <w:szCs w:val="28"/>
          <w:lang w:val="uk-UA"/>
        </w:rPr>
        <w:t xml:space="preserve"> у власність </w:t>
      </w:r>
      <w:proofErr w:type="spellStart"/>
      <w:r w:rsidR="00961AC0" w:rsidRPr="0008635B">
        <w:rPr>
          <w:sz w:val="28"/>
          <w:szCs w:val="28"/>
          <w:lang w:val="uk-UA"/>
        </w:rPr>
        <w:t>гр.</w:t>
      </w:r>
      <w:r w:rsidR="00961AC0">
        <w:rPr>
          <w:sz w:val="28"/>
          <w:szCs w:val="28"/>
          <w:lang w:val="uk-UA"/>
        </w:rPr>
        <w:t>Глімбоцькій</w:t>
      </w:r>
      <w:proofErr w:type="spellEnd"/>
      <w:r w:rsidR="00961AC0">
        <w:rPr>
          <w:sz w:val="28"/>
          <w:szCs w:val="28"/>
          <w:lang w:val="uk-UA"/>
        </w:rPr>
        <w:t xml:space="preserve"> Тетяні Володимирівні</w:t>
      </w:r>
      <w:r w:rsidR="00961AC0" w:rsidRPr="0008635B">
        <w:rPr>
          <w:sz w:val="28"/>
          <w:szCs w:val="28"/>
          <w:lang w:val="uk-UA"/>
        </w:rPr>
        <w:t xml:space="preserve"> </w:t>
      </w:r>
      <w:r w:rsidR="00E624FD" w:rsidRPr="00E624FD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 що полягає у суперечності розробленого проекту землеустрою та наявним відомостям у Державному земельному кадастрі про земельну ділянку площею 2,0000 га кадастровий номер 0523488200:02:002:0</w:t>
      </w:r>
      <w:r w:rsidR="00E624FD">
        <w:rPr>
          <w:sz w:val="28"/>
          <w:szCs w:val="28"/>
          <w:lang w:val="uk-UA"/>
        </w:rPr>
        <w:t>189</w:t>
      </w:r>
      <w:bookmarkStart w:id="0" w:name="_GoBack"/>
      <w:bookmarkEnd w:id="0"/>
      <w:r w:rsidR="00E624FD" w:rsidRPr="00E624FD">
        <w:rPr>
          <w:sz w:val="28"/>
          <w:szCs w:val="28"/>
          <w:lang w:val="uk-UA"/>
        </w:rPr>
        <w:t xml:space="preserve"> з визначеним цільовим призначенням - 01.02 для ведення фермерського господарства (згідно наданого витягу з Державного земельного кадастру).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1A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008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4BA9"/>
    <w:rsid w:val="0008635B"/>
    <w:rsid w:val="002410D4"/>
    <w:rsid w:val="002D12E3"/>
    <w:rsid w:val="004648E2"/>
    <w:rsid w:val="004E67F9"/>
    <w:rsid w:val="0050289E"/>
    <w:rsid w:val="005844EF"/>
    <w:rsid w:val="005A0BBE"/>
    <w:rsid w:val="005C1F38"/>
    <w:rsid w:val="005F1555"/>
    <w:rsid w:val="00735F57"/>
    <w:rsid w:val="008344BC"/>
    <w:rsid w:val="008D0C54"/>
    <w:rsid w:val="00961AC0"/>
    <w:rsid w:val="00A62F35"/>
    <w:rsid w:val="00B225CF"/>
    <w:rsid w:val="00B228C5"/>
    <w:rsid w:val="00B241C0"/>
    <w:rsid w:val="00B461A0"/>
    <w:rsid w:val="00BB3013"/>
    <w:rsid w:val="00CC4D56"/>
    <w:rsid w:val="00E008A1"/>
    <w:rsid w:val="00E03813"/>
    <w:rsid w:val="00E624FD"/>
    <w:rsid w:val="00E96375"/>
    <w:rsid w:val="00EF592A"/>
    <w:rsid w:val="00FC0F53"/>
    <w:rsid w:val="00FF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E03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81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0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2021-12-20T11:11:00Z</dcterms:created>
  <dcterms:modified xsi:type="dcterms:W3CDTF">2021-12-23T12:53:00Z</dcterms:modified>
</cp:coreProperties>
</file>